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1442F1" w:rsidP="001442F1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F1" w:rsidP="001442F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1442F1" w:rsidP="001442F1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1442F1" w:rsidP="001442F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1442F1" w:rsidP="001442F1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1442F1" w:rsidRPr="00482CB1" w:rsidP="001442F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274EE9">
        <w:rPr>
          <w:sz w:val="24"/>
          <w:szCs w:val="24"/>
          <w:lang w:val="sr-Cyrl-CS"/>
        </w:rPr>
        <w:t>387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-15</w:t>
      </w:r>
    </w:p>
    <w:p w:rsidR="001442F1" w:rsidP="001442F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септембар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године</w:t>
      </w:r>
    </w:p>
    <w:p w:rsidR="001442F1" w:rsidP="001442F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1442F1" w:rsidP="001442F1">
      <w:pPr>
        <w:rPr>
          <w:sz w:val="24"/>
          <w:szCs w:val="24"/>
          <w:lang w:val="sr-Cyrl-CS"/>
        </w:rPr>
      </w:pPr>
    </w:p>
    <w:p w:rsidR="001442F1" w:rsidP="001442F1">
      <w:pPr>
        <w:rPr>
          <w:sz w:val="24"/>
          <w:szCs w:val="24"/>
          <w:lang w:val="sr-Cyrl-CS"/>
        </w:rPr>
      </w:pPr>
    </w:p>
    <w:p w:rsidR="001442F1" w:rsidP="001442F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1442F1" w:rsidP="001442F1">
      <w:pPr>
        <w:rPr>
          <w:sz w:val="24"/>
          <w:szCs w:val="24"/>
          <w:lang w:val="sr-Cyrl-CS"/>
        </w:rPr>
      </w:pPr>
    </w:p>
    <w:p w:rsidR="001442F1" w:rsidP="001442F1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1442F1" w:rsidP="001442F1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1442F1" w:rsidP="001442F1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1442F1" w:rsidP="001442F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ЧЕТВРТАК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ОКТОБАР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sr-Cyrl-CS"/>
        </w:rPr>
        <w:t>. ГОДИНЕ, СА ПОЧЕТКОМ  У 1</w:t>
      </w: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sr-Cyrl-CS"/>
        </w:rPr>
        <w:t>,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1442F1" w:rsidP="001442F1">
      <w:pPr>
        <w:jc w:val="center"/>
        <w:rPr>
          <w:sz w:val="24"/>
          <w:szCs w:val="24"/>
          <w:lang w:val="sr-Cyrl-CS"/>
        </w:rPr>
      </w:pPr>
    </w:p>
    <w:p w:rsidR="001442F1" w:rsidP="001442F1">
      <w:pPr>
        <w:jc w:val="center"/>
        <w:rPr>
          <w:sz w:val="24"/>
          <w:szCs w:val="24"/>
        </w:rPr>
      </w:pPr>
    </w:p>
    <w:p w:rsidR="001442F1" w:rsidP="001442F1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t xml:space="preserve">предлажем </w:t>
      </w:r>
      <w:r>
        <w:rPr>
          <w:lang w:val="sr-Cyrl-CS"/>
        </w:rPr>
        <w:t>следећи</w:t>
      </w:r>
    </w:p>
    <w:p w:rsidR="001442F1" w:rsidP="001442F1">
      <w:pPr>
        <w:jc w:val="center"/>
        <w:outlineLvl w:val="0"/>
        <w:rPr>
          <w:lang w:val="sr-Cyrl-CS"/>
        </w:rPr>
      </w:pPr>
    </w:p>
    <w:p w:rsidR="001442F1" w:rsidP="001442F1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1442F1" w:rsidP="001442F1">
      <w:pPr>
        <w:jc w:val="center"/>
        <w:rPr>
          <w:sz w:val="28"/>
          <w:szCs w:val="28"/>
          <w:lang w:val="sr-Cyrl-CS"/>
        </w:rPr>
      </w:pPr>
    </w:p>
    <w:p w:rsidR="001442F1" w:rsidP="001442F1">
      <w:pPr>
        <w:ind w:left="720"/>
      </w:pPr>
      <w:r>
        <w:t xml:space="preserve">                            </w:t>
      </w:r>
      <w:r w:rsidR="00274EE9">
        <w:t>-усвајање записника 23, 24. и 25. седнице-</w:t>
      </w:r>
    </w:p>
    <w:p w:rsidR="00274EE9" w:rsidP="001442F1">
      <w:pPr>
        <w:ind w:left="720"/>
      </w:pPr>
    </w:p>
    <w:p w:rsidR="001442F1" w:rsidRPr="001442F1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УТВРЂИВАЊЕ ПРЕДЛОГА ОДЛУКЕ О РАЗРЕШЕЊУ ЧЛАНА НАЦ</w:t>
      </w:r>
      <w:r w:rsidR="00274EE9">
        <w:t>И</w:t>
      </w:r>
      <w:bookmarkStart w:id="0" w:name="_GoBack"/>
      <w:bookmarkEnd w:id="0"/>
      <w:r>
        <w:t>ОНАЛНОГ САВЕТА ЗА ВИСОКО ОБРАЗОВАЊЕ;</w:t>
      </w:r>
    </w:p>
    <w:p w:rsidR="00274EE9" w:rsidRPr="00274EE9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ПРЕДЛОГ ОДЛУКЕ ЗА ОРГАНИЗОВАЊЕ ЈАВНОГ СЛУШАЊА;</w:t>
      </w:r>
    </w:p>
    <w:p w:rsidR="00274EE9" w:rsidRPr="00274EE9" w:rsidP="001442F1">
      <w:pPr>
        <w:numPr>
          <w:ilvl w:val="0"/>
          <w:numId w:val="1"/>
        </w:numPr>
        <w:spacing w:before="120"/>
        <w:ind w:left="714" w:hanging="357"/>
        <w:rPr>
          <w:b/>
        </w:rPr>
      </w:pPr>
      <w:r>
        <w:t>РАЗНО.</w:t>
      </w:r>
    </w:p>
    <w:p w:rsidR="001442F1" w:rsidRPr="00AF7818" w:rsidP="001442F1">
      <w:pPr>
        <w:pStyle w:val="ListParagraph"/>
        <w:rPr>
          <w:sz w:val="24"/>
          <w:szCs w:val="24"/>
        </w:rPr>
      </w:pPr>
    </w:p>
    <w:p w:rsidR="001442F1" w:rsidP="001442F1">
      <w:pPr>
        <w:rPr>
          <w:b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IV.</w:t>
      </w:r>
    </w:p>
    <w:p w:rsidR="001442F1" w:rsidP="001442F1"/>
    <w:p w:rsidR="001442F1" w:rsidP="001442F1">
      <w:r>
        <w:t xml:space="preserve">                        </w:t>
      </w:r>
    </w:p>
    <w:p w:rsidR="001442F1" w:rsidP="001442F1">
      <w:pPr>
        <w:rPr>
          <w:sz w:val="24"/>
          <w:szCs w:val="24"/>
        </w:rPr>
      </w:pPr>
    </w:p>
    <w:p w:rsidR="001442F1" w:rsidRPr="00411427" w:rsidP="001442F1">
      <w:pPr>
        <w:rPr>
          <w:sz w:val="24"/>
          <w:szCs w:val="24"/>
        </w:rPr>
      </w:pPr>
    </w:p>
    <w:p w:rsidR="001442F1" w:rsidRPr="00AF7818" w:rsidP="001442F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ПРЕДСЕДНИК</w:t>
      </w:r>
    </w:p>
    <w:p w:rsidR="001442F1" w:rsidP="001442F1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мр Александра Јерков, с.р.</w:t>
      </w:r>
    </w:p>
    <w:p w:rsidR="001442F1" w:rsidP="001442F1"/>
    <w:p w:rsidR="001442F1" w:rsidP="001442F1"/>
    <w:p w:rsidR="004571EE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096"/>
    <w:multiLevelType w:val="hybridMultilevel"/>
    <w:tmpl w:val="FD74CF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2015-09-30T06:06:00Z</dcterms:created>
  <dcterms:modified xsi:type="dcterms:W3CDTF">2015-09-30T06:29:00Z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185630</vt:lpwstr>
  </property>
  <property fmtid="{D5CDD505-2E9C-101B-9397-08002B2CF9AE}" pid="3" name="UserID">
    <vt:lpwstr>684</vt:lpwstr>
  </property>
</Properties>
</file>